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7EA4" w14:textId="25FC08DA" w:rsidR="00802071" w:rsidRDefault="00802071" w:rsidP="00802071">
      <w:pPr>
        <w:spacing w:after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00F71A" wp14:editId="2AB30BEA">
            <wp:simplePos x="0" y="0"/>
            <wp:positionH relativeFrom="column">
              <wp:posOffset>4137025</wp:posOffset>
            </wp:positionH>
            <wp:positionV relativeFrom="paragraph">
              <wp:posOffset>91440</wp:posOffset>
            </wp:positionV>
            <wp:extent cx="2421890" cy="518160"/>
            <wp:effectExtent l="0" t="0" r="0" b="0"/>
            <wp:wrapThrough wrapText="bothSides">
              <wp:wrapPolygon edited="0">
                <wp:start x="0" y="0"/>
                <wp:lineTo x="0" y="20647"/>
                <wp:lineTo x="21407" y="20647"/>
                <wp:lineTo x="21407" y="0"/>
                <wp:lineTo x="0" y="0"/>
              </wp:wrapPolygon>
            </wp:wrapThrough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22681" r="7931" b="23024"/>
                    <a:stretch/>
                  </pic:blipFill>
                  <pic:spPr bwMode="auto">
                    <a:xfrm>
                      <a:off x="0" y="0"/>
                      <a:ext cx="242189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071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81BB343" wp14:editId="75DC6E6E">
            <wp:simplePos x="0" y="0"/>
            <wp:positionH relativeFrom="column">
              <wp:posOffset>9525</wp:posOffset>
            </wp:positionH>
            <wp:positionV relativeFrom="paragraph">
              <wp:posOffset>7620</wp:posOffset>
            </wp:positionV>
            <wp:extent cx="966193" cy="956945"/>
            <wp:effectExtent l="0" t="0" r="571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t="10192" r="82336" b="79498"/>
                    <a:stretch/>
                  </pic:blipFill>
                  <pic:spPr bwMode="auto">
                    <a:xfrm>
                      <a:off x="0" y="0"/>
                      <a:ext cx="966193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</w:t>
      </w:r>
      <w:r w:rsidR="002927E0">
        <w:rPr>
          <w:sz w:val="32"/>
          <w:szCs w:val="32"/>
        </w:rPr>
        <w:t xml:space="preserve">        </w:t>
      </w:r>
      <w:r w:rsidR="00370F94" w:rsidRPr="00802071">
        <w:rPr>
          <w:sz w:val="32"/>
          <w:szCs w:val="32"/>
        </w:rPr>
        <w:t xml:space="preserve">Kontaktní centrum Vážka </w:t>
      </w:r>
    </w:p>
    <w:p w14:paraId="2EBCCF83" w14:textId="17F18FB6" w:rsidR="00733F9B" w:rsidRPr="00802071" w:rsidRDefault="00802071" w:rsidP="00802071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927E0">
        <w:rPr>
          <w:sz w:val="32"/>
          <w:szCs w:val="32"/>
        </w:rPr>
        <w:t xml:space="preserve">        </w:t>
      </w:r>
      <w:r w:rsidR="00370F94" w:rsidRPr="00802071">
        <w:rPr>
          <w:sz w:val="32"/>
          <w:szCs w:val="32"/>
        </w:rPr>
        <w:t xml:space="preserve">Oblastní charity Hodonín </w:t>
      </w:r>
    </w:p>
    <w:p w14:paraId="655E37BF" w14:textId="13F30312" w:rsidR="00802071" w:rsidRDefault="00802071" w:rsidP="00802071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2927E0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 w:rsidR="002927E0">
        <w:rPr>
          <w:sz w:val="32"/>
          <w:szCs w:val="32"/>
        </w:rPr>
        <w:t xml:space="preserve">    </w:t>
      </w:r>
      <w:r w:rsidR="00370F94" w:rsidRPr="00802071">
        <w:rPr>
          <w:sz w:val="32"/>
          <w:szCs w:val="32"/>
        </w:rPr>
        <w:t xml:space="preserve">ve spolupráci </w:t>
      </w:r>
    </w:p>
    <w:p w14:paraId="50D01D09" w14:textId="08FBD20F" w:rsidR="00733F9B" w:rsidRPr="00802071" w:rsidRDefault="002927E0" w:rsidP="00802071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70F94" w:rsidRPr="00802071">
        <w:rPr>
          <w:sz w:val="32"/>
          <w:szCs w:val="32"/>
        </w:rPr>
        <w:t xml:space="preserve">s Městskou knihovnou Hodonín </w:t>
      </w:r>
    </w:p>
    <w:p w14:paraId="793896D9" w14:textId="1568709F" w:rsidR="00370F94" w:rsidRPr="00802071" w:rsidRDefault="002927E0" w:rsidP="00802071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370F94" w:rsidRPr="00802071">
        <w:rPr>
          <w:sz w:val="32"/>
          <w:szCs w:val="32"/>
        </w:rPr>
        <w:t xml:space="preserve">pořádá v návaznosti na realizovanou výstavu </w:t>
      </w:r>
    </w:p>
    <w:p w14:paraId="1F8EC791" w14:textId="4ED8E0F4" w:rsidR="00F226CA" w:rsidRPr="00802071" w:rsidRDefault="002927E0" w:rsidP="00802071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70F94" w:rsidRPr="00802071">
        <w:rPr>
          <w:sz w:val="32"/>
          <w:szCs w:val="32"/>
        </w:rPr>
        <w:t>fotografií z drogového prostředí stejnojmennou besed</w:t>
      </w:r>
      <w:r>
        <w:rPr>
          <w:sz w:val="32"/>
          <w:szCs w:val="32"/>
        </w:rPr>
        <w:t>u pro veřejnost:</w:t>
      </w:r>
    </w:p>
    <w:p w14:paraId="3EF17404" w14:textId="77777777" w:rsidR="00370F94" w:rsidRPr="00370F94" w:rsidRDefault="00370F94" w:rsidP="00370F94">
      <w:pPr>
        <w:spacing w:after="0"/>
        <w:jc w:val="center"/>
        <w:rPr>
          <w:sz w:val="36"/>
          <w:szCs w:val="36"/>
        </w:rPr>
      </w:pPr>
    </w:p>
    <w:p w14:paraId="64390001" w14:textId="5288E3B8" w:rsidR="00370F94" w:rsidRPr="00733F9B" w:rsidRDefault="00370F94" w:rsidP="00370F94">
      <w:pPr>
        <w:spacing w:after="0"/>
        <w:jc w:val="center"/>
        <w:rPr>
          <w:rFonts w:ascii="Bodoni MT Black" w:hAnsi="Bodoni MT Black"/>
          <w:b/>
          <w:bCs/>
          <w:sz w:val="90"/>
          <w:szCs w:val="90"/>
        </w:rPr>
      </w:pPr>
      <w:r w:rsidRPr="00733F9B">
        <w:rPr>
          <w:rFonts w:ascii="Bodoni MT Black" w:hAnsi="Bodoni MT Black"/>
          <w:b/>
          <w:bCs/>
          <w:sz w:val="90"/>
          <w:szCs w:val="90"/>
        </w:rPr>
        <w:t>I TAKOVÝ JE ŽIVOT</w:t>
      </w:r>
    </w:p>
    <w:p w14:paraId="4CF20757" w14:textId="7C106F57" w:rsidR="00370F94" w:rsidRDefault="00370F94" w:rsidP="00370F94">
      <w:pPr>
        <w:spacing w:after="0"/>
      </w:pPr>
    </w:p>
    <w:p w14:paraId="1D8C5B89" w14:textId="7A26A660" w:rsidR="00370F94" w:rsidRDefault="00370F94" w:rsidP="00370F94">
      <w:pPr>
        <w:spacing w:after="0"/>
        <w:jc w:val="center"/>
      </w:pPr>
      <w:r>
        <w:rPr>
          <w:noProof/>
        </w:rPr>
        <w:drawing>
          <wp:inline distT="0" distB="0" distL="0" distR="0" wp14:anchorId="698543FA" wp14:editId="21133D62">
            <wp:extent cx="4533900" cy="3400425"/>
            <wp:effectExtent l="0" t="0" r="0" b="952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9F8B" w14:textId="4CFA7C46" w:rsidR="00370F94" w:rsidRDefault="00370F94" w:rsidP="00370F94">
      <w:pPr>
        <w:spacing w:after="0"/>
        <w:jc w:val="center"/>
      </w:pPr>
    </w:p>
    <w:p w14:paraId="49898E17" w14:textId="77777777" w:rsidR="00733F9B" w:rsidRPr="002927E0" w:rsidRDefault="00370F94" w:rsidP="00370F94">
      <w:pPr>
        <w:spacing w:after="0"/>
        <w:jc w:val="center"/>
        <w:rPr>
          <w:sz w:val="32"/>
          <w:szCs w:val="32"/>
        </w:rPr>
      </w:pPr>
      <w:r w:rsidRPr="002927E0">
        <w:rPr>
          <w:sz w:val="32"/>
          <w:szCs w:val="32"/>
        </w:rPr>
        <w:t xml:space="preserve">Ve čtvrtek </w:t>
      </w:r>
      <w:r w:rsidRPr="00466ED3">
        <w:rPr>
          <w:b/>
          <w:bCs/>
          <w:sz w:val="40"/>
          <w:szCs w:val="40"/>
        </w:rPr>
        <w:t>29. září 2022</w:t>
      </w:r>
      <w:r w:rsidRPr="002927E0">
        <w:rPr>
          <w:b/>
          <w:bCs/>
          <w:sz w:val="32"/>
          <w:szCs w:val="32"/>
        </w:rPr>
        <w:t xml:space="preserve"> </w:t>
      </w:r>
      <w:r w:rsidRPr="00755E58">
        <w:rPr>
          <w:b/>
          <w:bCs/>
          <w:sz w:val="40"/>
          <w:szCs w:val="40"/>
        </w:rPr>
        <w:t>od 17 hodin</w:t>
      </w:r>
      <w:r w:rsidRPr="002927E0">
        <w:rPr>
          <w:sz w:val="32"/>
          <w:szCs w:val="32"/>
        </w:rPr>
        <w:t xml:space="preserve"> </w:t>
      </w:r>
    </w:p>
    <w:p w14:paraId="17D68D12" w14:textId="22DA2865" w:rsidR="00733F9B" w:rsidRPr="002927E0" w:rsidRDefault="00370F94" w:rsidP="00370F94">
      <w:pPr>
        <w:spacing w:after="0"/>
        <w:jc w:val="center"/>
        <w:rPr>
          <w:sz w:val="32"/>
          <w:szCs w:val="32"/>
        </w:rPr>
      </w:pPr>
      <w:r w:rsidRPr="002927E0">
        <w:rPr>
          <w:sz w:val="32"/>
          <w:szCs w:val="32"/>
        </w:rPr>
        <w:t>v </w:t>
      </w:r>
      <w:r w:rsidR="004D1FE5">
        <w:rPr>
          <w:sz w:val="32"/>
          <w:szCs w:val="32"/>
        </w:rPr>
        <w:t>P</w:t>
      </w:r>
      <w:r w:rsidRPr="002927E0">
        <w:rPr>
          <w:sz w:val="32"/>
          <w:szCs w:val="32"/>
        </w:rPr>
        <w:t xml:space="preserve">řednáškovém sále Městské knihovny Hodonín </w:t>
      </w:r>
    </w:p>
    <w:p w14:paraId="0D36E183" w14:textId="77777777" w:rsidR="00733F9B" w:rsidRPr="002927E0" w:rsidRDefault="00370F94" w:rsidP="00370F94">
      <w:pPr>
        <w:spacing w:after="0"/>
        <w:jc w:val="center"/>
        <w:rPr>
          <w:sz w:val="32"/>
          <w:szCs w:val="32"/>
        </w:rPr>
      </w:pPr>
      <w:r w:rsidRPr="002927E0">
        <w:rPr>
          <w:sz w:val="32"/>
          <w:szCs w:val="32"/>
        </w:rPr>
        <w:t xml:space="preserve">budete mít příležitost získat odpovědi na otázky, </w:t>
      </w:r>
    </w:p>
    <w:p w14:paraId="03852DAA" w14:textId="77777777" w:rsidR="002927E0" w:rsidRDefault="002927E0" w:rsidP="00746999">
      <w:pPr>
        <w:spacing w:after="0"/>
        <w:ind w:left="708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58314D" wp14:editId="3002CDCE">
            <wp:simplePos x="0" y="0"/>
            <wp:positionH relativeFrom="column">
              <wp:posOffset>5073650</wp:posOffset>
            </wp:positionH>
            <wp:positionV relativeFrom="paragraph">
              <wp:posOffset>779145</wp:posOffset>
            </wp:positionV>
            <wp:extent cx="1331060" cy="1714500"/>
            <wp:effectExtent l="0" t="0" r="254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0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C51468" wp14:editId="47C602C9">
            <wp:simplePos x="0" y="0"/>
            <wp:positionH relativeFrom="column">
              <wp:posOffset>114300</wp:posOffset>
            </wp:positionH>
            <wp:positionV relativeFrom="paragraph">
              <wp:posOffset>606425</wp:posOffset>
            </wp:positionV>
            <wp:extent cx="1424940" cy="1899920"/>
            <wp:effectExtent l="0" t="0" r="3810" b="5080"/>
            <wp:wrapNone/>
            <wp:docPr id="2" name="Obrázek 2" descr="Může jít o černobílý obrázek 1 osobě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ůže jít o černobílý obrázek 1 osobě a indo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F94" w:rsidRPr="002927E0">
        <w:rPr>
          <w:sz w:val="32"/>
          <w:szCs w:val="32"/>
        </w:rPr>
        <w:t xml:space="preserve">které vás v souvislosti s užíváním drog, závislostí i poskytováním </w:t>
      </w:r>
      <w:r>
        <w:rPr>
          <w:sz w:val="32"/>
          <w:szCs w:val="32"/>
        </w:rPr>
        <w:t xml:space="preserve">         </w:t>
      </w:r>
      <w:r w:rsidR="00370F94" w:rsidRPr="002927E0">
        <w:rPr>
          <w:sz w:val="32"/>
          <w:szCs w:val="32"/>
        </w:rPr>
        <w:t>sociálních služeb uživatelům drog napadají.</w:t>
      </w:r>
      <w:r w:rsidR="00746999" w:rsidRPr="002927E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            </w:t>
      </w:r>
    </w:p>
    <w:p w14:paraId="2518367A" w14:textId="77777777" w:rsidR="00466ED3" w:rsidRDefault="002927E0" w:rsidP="00746999">
      <w:pPr>
        <w:spacing w:after="0"/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6D24F4C3" w14:textId="5219066C" w:rsidR="002927E0" w:rsidRDefault="00746999" w:rsidP="00746999">
      <w:pPr>
        <w:spacing w:after="0"/>
        <w:ind w:left="708"/>
        <w:jc w:val="center"/>
        <w:rPr>
          <w:sz w:val="32"/>
          <w:szCs w:val="32"/>
        </w:rPr>
      </w:pPr>
      <w:r w:rsidRPr="002927E0">
        <w:rPr>
          <w:sz w:val="32"/>
          <w:szCs w:val="32"/>
        </w:rPr>
        <w:t xml:space="preserve">Přijďte získat informace o problému, </w:t>
      </w:r>
    </w:p>
    <w:p w14:paraId="407E6F08" w14:textId="1D01E7C3" w:rsidR="00370F94" w:rsidRPr="002927E0" w:rsidRDefault="00746999" w:rsidP="00746999">
      <w:pPr>
        <w:spacing w:after="0"/>
        <w:ind w:left="708"/>
        <w:jc w:val="center"/>
        <w:rPr>
          <w:sz w:val="32"/>
          <w:szCs w:val="32"/>
        </w:rPr>
      </w:pPr>
      <w:r w:rsidRPr="002927E0">
        <w:rPr>
          <w:sz w:val="32"/>
          <w:szCs w:val="32"/>
        </w:rPr>
        <w:t>který se týká nás všech.</w:t>
      </w:r>
    </w:p>
    <w:p w14:paraId="05358CA3" w14:textId="3C600B78" w:rsidR="00733F9B" w:rsidRDefault="00733F9B" w:rsidP="00370F94">
      <w:pPr>
        <w:spacing w:after="0"/>
        <w:jc w:val="center"/>
        <w:rPr>
          <w:sz w:val="36"/>
          <w:szCs w:val="36"/>
        </w:rPr>
      </w:pPr>
    </w:p>
    <w:p w14:paraId="3160F255" w14:textId="42DF4EE0" w:rsidR="00733F9B" w:rsidRDefault="00733F9B" w:rsidP="00370F94">
      <w:pPr>
        <w:spacing w:after="0"/>
        <w:jc w:val="center"/>
        <w:rPr>
          <w:sz w:val="36"/>
          <w:szCs w:val="36"/>
        </w:rPr>
      </w:pPr>
    </w:p>
    <w:p w14:paraId="0D94466F" w14:textId="2FC39FD6" w:rsidR="00733F9B" w:rsidRDefault="00733F9B" w:rsidP="00733F9B">
      <w:pPr>
        <w:spacing w:after="0"/>
        <w:ind w:left="2124"/>
        <w:rPr>
          <w:sz w:val="36"/>
          <w:szCs w:val="36"/>
        </w:rPr>
      </w:pPr>
      <w:r>
        <w:rPr>
          <w:sz w:val="36"/>
          <w:szCs w:val="36"/>
        </w:rPr>
        <w:t xml:space="preserve">        Lektor: </w:t>
      </w:r>
      <w:r w:rsidRPr="00733F9B">
        <w:rPr>
          <w:b/>
          <w:bCs/>
          <w:sz w:val="36"/>
          <w:szCs w:val="36"/>
        </w:rPr>
        <w:t>PhDr. Táňa Orságová</w:t>
      </w:r>
    </w:p>
    <w:p w14:paraId="38B651F0" w14:textId="7D5C6220" w:rsidR="0067132E" w:rsidRPr="005A2DA1" w:rsidRDefault="005A2DA1" w:rsidP="005A2DA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733F9B" w:rsidRPr="005A2DA1">
        <w:rPr>
          <w:sz w:val="28"/>
          <w:szCs w:val="28"/>
        </w:rPr>
        <w:t>vedoucí Kontaktního centra Vážka</w:t>
      </w:r>
    </w:p>
    <w:sectPr w:rsidR="0067132E" w:rsidRPr="005A2DA1" w:rsidSect="00733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94"/>
    <w:rsid w:val="002927E0"/>
    <w:rsid w:val="00370F94"/>
    <w:rsid w:val="00466ED3"/>
    <w:rsid w:val="004D1FE5"/>
    <w:rsid w:val="005A2DA1"/>
    <w:rsid w:val="0067132E"/>
    <w:rsid w:val="00733F9B"/>
    <w:rsid w:val="00746999"/>
    <w:rsid w:val="00755E58"/>
    <w:rsid w:val="00802071"/>
    <w:rsid w:val="00F2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C0221"/>
  <w15:chartTrackingRefBased/>
  <w15:docId w15:val="{C310A855-0C68-408A-9338-81F03B92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Skalová Michaela</dc:creator>
  <cp:keywords/>
  <dc:description/>
  <cp:lastModifiedBy>Skalová Michaela</cp:lastModifiedBy>
  <cp:revision>5</cp:revision>
  <dcterms:created xsi:type="dcterms:W3CDTF">2022-08-25T07:25:00Z</dcterms:created>
  <dcterms:modified xsi:type="dcterms:W3CDTF">2022-08-25T12:51:00Z</dcterms:modified>
</cp:coreProperties>
</file>