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C9D" w:rsidRDefault="004A7CFA">
      <w:pPr>
        <w:rPr>
          <w:b/>
          <w:sz w:val="40"/>
          <w:szCs w:val="40"/>
        </w:rPr>
      </w:pPr>
      <w:r w:rsidRPr="003B0FCF">
        <w:rPr>
          <w:b/>
          <w:sz w:val="40"/>
          <w:szCs w:val="40"/>
        </w:rPr>
        <w:t xml:space="preserve">Čarodějka </w:t>
      </w:r>
      <w:proofErr w:type="spellStart"/>
      <w:r w:rsidRPr="003B0FCF">
        <w:rPr>
          <w:b/>
          <w:sz w:val="40"/>
          <w:szCs w:val="40"/>
        </w:rPr>
        <w:t>Verča</w:t>
      </w:r>
      <w:proofErr w:type="spellEnd"/>
      <w:r w:rsidR="00F95D30">
        <w:rPr>
          <w:b/>
          <w:sz w:val="40"/>
          <w:szCs w:val="40"/>
        </w:rPr>
        <w:t xml:space="preserve">   </w:t>
      </w:r>
      <w:r w:rsidR="00054027">
        <w:rPr>
          <w:b/>
          <w:sz w:val="40"/>
          <w:szCs w:val="40"/>
        </w:rPr>
        <w:t xml:space="preserve">                             </w:t>
      </w:r>
      <w:bookmarkStart w:id="0" w:name="_GoBack"/>
      <w:bookmarkEnd w:id="0"/>
      <w:r w:rsidR="00F95D30">
        <w:rPr>
          <w:b/>
          <w:sz w:val="40"/>
          <w:szCs w:val="40"/>
        </w:rPr>
        <w:t xml:space="preserve"> </w:t>
      </w:r>
      <w:r w:rsidR="00315C9D">
        <w:rPr>
          <w:b/>
          <w:sz w:val="40"/>
          <w:szCs w:val="40"/>
        </w:rPr>
        <w:t>MŠ – 1. třída ZŠ</w:t>
      </w:r>
    </w:p>
    <w:p w:rsidR="0086639B" w:rsidRPr="00315C9D" w:rsidRDefault="00315C9D">
      <w:pPr>
        <w:rPr>
          <w:b/>
          <w:sz w:val="28"/>
          <w:szCs w:val="28"/>
        </w:rPr>
      </w:pPr>
      <w:r w:rsidRPr="00315C9D">
        <w:rPr>
          <w:sz w:val="28"/>
          <w:szCs w:val="28"/>
        </w:rPr>
        <w:t>Práce s knihou</w:t>
      </w:r>
      <w:r w:rsidRPr="00315C9D">
        <w:rPr>
          <w:b/>
          <w:sz w:val="28"/>
          <w:szCs w:val="28"/>
        </w:rPr>
        <w:t xml:space="preserve"> </w:t>
      </w:r>
      <w:r w:rsidRPr="00315C9D">
        <w:rPr>
          <w:sz w:val="28"/>
          <w:szCs w:val="28"/>
        </w:rPr>
        <w:t xml:space="preserve">THOMAS, Valérie: Čarodějka </w:t>
      </w:r>
      <w:proofErr w:type="spellStart"/>
      <w:r w:rsidRPr="00315C9D">
        <w:rPr>
          <w:sz w:val="28"/>
          <w:szCs w:val="28"/>
        </w:rPr>
        <w:t>Winnie</w:t>
      </w:r>
      <w:proofErr w:type="spellEnd"/>
      <w:r w:rsidR="00F95D30" w:rsidRPr="00315C9D">
        <w:rPr>
          <w:b/>
          <w:sz w:val="28"/>
          <w:szCs w:val="28"/>
        </w:rPr>
        <w:t xml:space="preserve">                                     </w:t>
      </w:r>
    </w:p>
    <w:p w:rsidR="004A7CFA" w:rsidRPr="003B0FCF" w:rsidRDefault="004A7CFA" w:rsidP="003B0FCF">
      <w:pPr>
        <w:tabs>
          <w:tab w:val="left" w:pos="851"/>
        </w:tabs>
        <w:rPr>
          <w:sz w:val="24"/>
          <w:szCs w:val="24"/>
        </w:rPr>
      </w:pPr>
      <w:r w:rsidRPr="003B0FCF">
        <w:rPr>
          <w:sz w:val="24"/>
          <w:szCs w:val="24"/>
        </w:rPr>
        <w:t xml:space="preserve">Povídání: kam přišli (řekneme si celý název knihovny), odkud přišli (název školky, na jaké je ulici?), moje </w:t>
      </w:r>
      <w:r w:rsidR="003B0FCF">
        <w:rPr>
          <w:sz w:val="24"/>
          <w:szCs w:val="24"/>
        </w:rPr>
        <w:t>povolání;</w:t>
      </w:r>
      <w:r w:rsidRPr="003B0FCF">
        <w:rPr>
          <w:sz w:val="24"/>
          <w:szCs w:val="24"/>
        </w:rPr>
        <w:t xml:space="preserve"> co budeme dnes dělat</w:t>
      </w:r>
    </w:p>
    <w:p w:rsidR="004A7CFA" w:rsidRPr="003B0FCF" w:rsidRDefault="000623F8" w:rsidP="003B0FCF">
      <w:pPr>
        <w:tabs>
          <w:tab w:val="left" w:pos="851"/>
        </w:tabs>
        <w:rPr>
          <w:sz w:val="24"/>
          <w:szCs w:val="24"/>
        </w:rPr>
      </w:pPr>
      <w:r w:rsidRPr="003B0FCF">
        <w:rPr>
          <w:sz w:val="24"/>
          <w:szCs w:val="24"/>
        </w:rPr>
        <w:t xml:space="preserve">Mám tady 2 kamarády – </w:t>
      </w:r>
      <w:proofErr w:type="spellStart"/>
      <w:r w:rsidRPr="003B0FCF">
        <w:rPr>
          <w:sz w:val="24"/>
          <w:szCs w:val="24"/>
        </w:rPr>
        <w:t>Verču</w:t>
      </w:r>
      <w:proofErr w:type="spellEnd"/>
      <w:r w:rsidRPr="003B0FCF">
        <w:rPr>
          <w:sz w:val="24"/>
          <w:szCs w:val="24"/>
        </w:rPr>
        <w:t xml:space="preserve"> a Viléma = loutky hlavních hrdinů příběhu. Pořádně si je prohlédneme a zkusíme je popsat. Já se ptám, děti odpovídají. </w:t>
      </w:r>
    </w:p>
    <w:p w:rsidR="000623F8" w:rsidRPr="003B0FCF" w:rsidRDefault="000623F8" w:rsidP="003B0FCF">
      <w:pPr>
        <w:tabs>
          <w:tab w:val="left" w:pos="851"/>
        </w:tabs>
        <w:rPr>
          <w:sz w:val="24"/>
          <w:szCs w:val="24"/>
        </w:rPr>
      </w:pPr>
      <w:r w:rsidRPr="003B0FCF">
        <w:rPr>
          <w:sz w:val="24"/>
          <w:szCs w:val="24"/>
        </w:rPr>
        <w:t>Otázky: Jaká je Verča; Jaká je ještě? Jaký má nos? Jaké má šaty? Jaké má povolání?</w:t>
      </w:r>
    </w:p>
    <w:p w:rsidR="000623F8" w:rsidRPr="003B0FCF" w:rsidRDefault="000623F8" w:rsidP="003B0FCF">
      <w:pPr>
        <w:tabs>
          <w:tab w:val="left" w:pos="851"/>
        </w:tabs>
        <w:rPr>
          <w:sz w:val="24"/>
          <w:szCs w:val="24"/>
        </w:rPr>
      </w:pPr>
      <w:r w:rsidRPr="003B0FCF">
        <w:rPr>
          <w:sz w:val="24"/>
          <w:szCs w:val="24"/>
        </w:rPr>
        <w:t xml:space="preserve">Odpovědi: Verča je hubená. Verča je rozcuchaná. Verča má červený nos. Verča má fialové šaty. Verča je kuchařka/čarodějnice. </w:t>
      </w:r>
    </w:p>
    <w:p w:rsidR="000623F8" w:rsidRPr="003B0FCF" w:rsidRDefault="000623F8" w:rsidP="003B0FCF">
      <w:pPr>
        <w:tabs>
          <w:tab w:val="left" w:pos="851"/>
        </w:tabs>
        <w:rPr>
          <w:sz w:val="24"/>
          <w:szCs w:val="24"/>
        </w:rPr>
      </w:pPr>
      <w:r w:rsidRPr="003B0FCF">
        <w:rPr>
          <w:sz w:val="24"/>
          <w:szCs w:val="24"/>
        </w:rPr>
        <w:t>Obdobně s</w:t>
      </w:r>
      <w:r w:rsidR="00A260BA" w:rsidRPr="003B0FCF">
        <w:rPr>
          <w:sz w:val="24"/>
          <w:szCs w:val="24"/>
        </w:rPr>
        <w:t> </w:t>
      </w:r>
      <w:r w:rsidRPr="003B0FCF">
        <w:rPr>
          <w:sz w:val="24"/>
          <w:szCs w:val="24"/>
        </w:rPr>
        <w:t>Vilémem</w:t>
      </w:r>
      <w:r w:rsidR="00A260BA" w:rsidRPr="003B0FCF">
        <w:rPr>
          <w:sz w:val="24"/>
          <w:szCs w:val="24"/>
        </w:rPr>
        <w:t xml:space="preserve">. </w:t>
      </w:r>
    </w:p>
    <w:p w:rsidR="00A260BA" w:rsidRPr="003B0FCF" w:rsidRDefault="00A260BA" w:rsidP="003B0FCF">
      <w:pPr>
        <w:tabs>
          <w:tab w:val="left" w:pos="851"/>
        </w:tabs>
        <w:rPr>
          <w:sz w:val="24"/>
          <w:szCs w:val="24"/>
        </w:rPr>
      </w:pPr>
      <w:r w:rsidRPr="003B0FCF">
        <w:rPr>
          <w:sz w:val="24"/>
          <w:szCs w:val="24"/>
        </w:rPr>
        <w:t>Důraz na odpovídání celými větami a aby děti odpovídaly na to, na co se ptám.</w:t>
      </w:r>
    </w:p>
    <w:p w:rsidR="00A260BA" w:rsidRPr="003B0FCF" w:rsidRDefault="00A260BA" w:rsidP="003B0FCF">
      <w:pPr>
        <w:tabs>
          <w:tab w:val="left" w:pos="851"/>
        </w:tabs>
        <w:rPr>
          <w:sz w:val="24"/>
          <w:szCs w:val="24"/>
        </w:rPr>
      </w:pPr>
      <w:r w:rsidRPr="003B0FCF">
        <w:rPr>
          <w:sz w:val="24"/>
          <w:szCs w:val="24"/>
        </w:rPr>
        <w:t>NE: Jaká je Verča? – Má fialové šaty.</w:t>
      </w:r>
    </w:p>
    <w:p w:rsidR="00F95D30" w:rsidRDefault="00A260BA" w:rsidP="003B0FCF">
      <w:pPr>
        <w:tabs>
          <w:tab w:val="left" w:pos="851"/>
        </w:tabs>
        <w:rPr>
          <w:sz w:val="24"/>
          <w:szCs w:val="24"/>
        </w:rPr>
      </w:pPr>
      <w:r w:rsidRPr="003B0FCF">
        <w:rPr>
          <w:sz w:val="24"/>
          <w:szCs w:val="24"/>
        </w:rPr>
        <w:t xml:space="preserve">O </w:t>
      </w:r>
      <w:proofErr w:type="spellStart"/>
      <w:r w:rsidRPr="003B0FCF">
        <w:rPr>
          <w:sz w:val="24"/>
          <w:szCs w:val="24"/>
        </w:rPr>
        <w:t>Verči</w:t>
      </w:r>
      <w:proofErr w:type="spellEnd"/>
      <w:r w:rsidRPr="003B0FCF">
        <w:rPr>
          <w:sz w:val="24"/>
          <w:szCs w:val="24"/>
        </w:rPr>
        <w:t xml:space="preserve"> a Vilémovi je celá kniha (ukážu) a když si vlezeme do příběhu (skrz kruh), tak se </w:t>
      </w:r>
    </w:p>
    <w:p w:rsidR="00A260BA" w:rsidRPr="003B0FCF" w:rsidRDefault="00A260BA" w:rsidP="003B0FCF">
      <w:pPr>
        <w:tabs>
          <w:tab w:val="left" w:pos="851"/>
        </w:tabs>
        <w:rPr>
          <w:sz w:val="24"/>
          <w:szCs w:val="24"/>
        </w:rPr>
      </w:pPr>
      <w:r w:rsidRPr="003B0FCF">
        <w:rPr>
          <w:sz w:val="24"/>
          <w:szCs w:val="24"/>
        </w:rPr>
        <w:t xml:space="preserve">o nich </w:t>
      </w:r>
      <w:r w:rsidR="00F95D30">
        <w:rPr>
          <w:sz w:val="24"/>
          <w:szCs w:val="24"/>
        </w:rPr>
        <w:t>něc</w:t>
      </w:r>
      <w:r w:rsidRPr="003B0FCF">
        <w:rPr>
          <w:sz w:val="24"/>
          <w:szCs w:val="24"/>
        </w:rPr>
        <w:t xml:space="preserve">o dozvíme. </w:t>
      </w:r>
    </w:p>
    <w:p w:rsidR="00A260BA" w:rsidRPr="003B0FCF" w:rsidRDefault="00A260BA" w:rsidP="003B0FCF">
      <w:pPr>
        <w:tabs>
          <w:tab w:val="left" w:pos="851"/>
        </w:tabs>
        <w:rPr>
          <w:sz w:val="24"/>
          <w:szCs w:val="24"/>
        </w:rPr>
      </w:pPr>
      <w:r w:rsidRPr="003B0FCF">
        <w:rPr>
          <w:sz w:val="24"/>
          <w:szCs w:val="24"/>
        </w:rPr>
        <w:t>Čtení příběhu – nechat děti doplňovat</w:t>
      </w:r>
      <w:r w:rsidR="00F95D30">
        <w:rPr>
          <w:sz w:val="24"/>
          <w:szCs w:val="24"/>
        </w:rPr>
        <w:t xml:space="preserve"> a klást otázky</w:t>
      </w:r>
      <w:r w:rsidRPr="003B0FCF">
        <w:rPr>
          <w:sz w:val="24"/>
          <w:szCs w:val="24"/>
        </w:rPr>
        <w:t xml:space="preserve">, čarovat s hůlkou, skládat barevného Viléma na magnet. tabuli. </w:t>
      </w:r>
    </w:p>
    <w:p w:rsidR="00A260BA" w:rsidRPr="003B0FCF" w:rsidRDefault="00F95D30" w:rsidP="003B0FCF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Vysvětlit slovo </w:t>
      </w:r>
      <w:r w:rsidR="00A260BA" w:rsidRPr="003B0FCF">
        <w:rPr>
          <w:sz w:val="24"/>
          <w:szCs w:val="24"/>
        </w:rPr>
        <w:t>ZKROUŠENÝ – smutný, nešťastný</w:t>
      </w:r>
    </w:p>
    <w:p w:rsidR="00A260BA" w:rsidRPr="003B0FCF" w:rsidRDefault="003B0FCF" w:rsidP="003B0FCF">
      <w:pPr>
        <w:tabs>
          <w:tab w:val="left" w:pos="851"/>
        </w:tabs>
        <w:rPr>
          <w:sz w:val="24"/>
          <w:szCs w:val="24"/>
        </w:rPr>
      </w:pPr>
      <w:r w:rsidRPr="003B0FCF">
        <w:rPr>
          <w:sz w:val="24"/>
          <w:szCs w:val="24"/>
        </w:rPr>
        <w:t>Vylezeme z příběhu.</w:t>
      </w:r>
    </w:p>
    <w:p w:rsidR="003B0FCF" w:rsidRPr="003B0FCF" w:rsidRDefault="003B0FCF" w:rsidP="003B0FCF">
      <w:pPr>
        <w:tabs>
          <w:tab w:val="left" w:pos="851"/>
        </w:tabs>
        <w:rPr>
          <w:sz w:val="24"/>
          <w:szCs w:val="24"/>
        </w:rPr>
      </w:pPr>
      <w:r w:rsidRPr="003B0FCF">
        <w:rPr>
          <w:sz w:val="24"/>
          <w:szCs w:val="24"/>
        </w:rPr>
        <w:t>Známe nějakou básničku/písničku o čarodějnici, kocourovi, kočce?</w:t>
      </w:r>
    </w:p>
    <w:p w:rsidR="003B0FCF" w:rsidRPr="003B0FCF" w:rsidRDefault="003B0FCF" w:rsidP="003B0FCF">
      <w:pPr>
        <w:tabs>
          <w:tab w:val="left" w:pos="851"/>
        </w:tabs>
        <w:rPr>
          <w:sz w:val="24"/>
          <w:szCs w:val="24"/>
        </w:rPr>
      </w:pPr>
      <w:r w:rsidRPr="003B0FCF">
        <w:rPr>
          <w:sz w:val="24"/>
          <w:szCs w:val="24"/>
        </w:rPr>
        <w:t>Hra: Čáp ztratil čepičku – nechat říkat děti</w:t>
      </w:r>
    </w:p>
    <w:p w:rsidR="00A260BA" w:rsidRDefault="00A260BA" w:rsidP="000623F8">
      <w:pPr>
        <w:pStyle w:val="Odstavecseseznamem"/>
      </w:pPr>
    </w:p>
    <w:sectPr w:rsidR="00A260BA" w:rsidSect="00866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6F44"/>
    <w:multiLevelType w:val="hybridMultilevel"/>
    <w:tmpl w:val="CCC2D7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E26896"/>
    <w:multiLevelType w:val="hybridMultilevel"/>
    <w:tmpl w:val="71F8A6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63767"/>
    <w:multiLevelType w:val="hybridMultilevel"/>
    <w:tmpl w:val="3E2A2F7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CFA"/>
    <w:rsid w:val="00054027"/>
    <w:rsid w:val="000623F8"/>
    <w:rsid w:val="00315C9D"/>
    <w:rsid w:val="003B0FCF"/>
    <w:rsid w:val="004A7CFA"/>
    <w:rsid w:val="0066584C"/>
    <w:rsid w:val="0086639B"/>
    <w:rsid w:val="00A260BA"/>
    <w:rsid w:val="00F9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4FE0"/>
  <w15:docId w15:val="{07D1165A-682F-442B-8CC4-5195E0CB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663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7C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5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Koláčková</cp:lastModifiedBy>
  <cp:revision>7</cp:revision>
  <cp:lastPrinted>2020-09-16T14:43:00Z</cp:lastPrinted>
  <dcterms:created xsi:type="dcterms:W3CDTF">2020-09-16T14:06:00Z</dcterms:created>
  <dcterms:modified xsi:type="dcterms:W3CDTF">2020-09-30T08:00:00Z</dcterms:modified>
</cp:coreProperties>
</file>